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5145" w14:textId="77777777" w:rsidR="00372343" w:rsidRPr="004F26C9" w:rsidRDefault="00372343" w:rsidP="00372343">
      <w:pPr>
        <w:rPr>
          <w:rFonts w:asciiTheme="minorHAnsi" w:hAnsiTheme="minorHAnsi" w:cstheme="minorHAnsi"/>
          <w:b/>
          <w:sz w:val="28"/>
          <w:szCs w:val="28"/>
        </w:rPr>
      </w:pPr>
      <w:r w:rsidRPr="004F26C9">
        <w:rPr>
          <w:rFonts w:asciiTheme="minorHAnsi" w:hAnsiTheme="minorHAnsi" w:cstheme="minorHAnsi"/>
          <w:b/>
          <w:sz w:val="28"/>
          <w:szCs w:val="28"/>
        </w:rPr>
        <w:t>Roddelmethode</w:t>
      </w:r>
    </w:p>
    <w:p w14:paraId="60497CA3" w14:textId="77777777" w:rsidR="00372343" w:rsidRPr="004F26C9" w:rsidRDefault="00372343" w:rsidP="00372343">
      <w:pPr>
        <w:rPr>
          <w:rFonts w:asciiTheme="minorHAnsi" w:hAnsiTheme="minorHAnsi" w:cstheme="minorHAnsi"/>
          <w:sz w:val="22"/>
          <w:szCs w:val="22"/>
        </w:rPr>
      </w:pPr>
    </w:p>
    <w:p w14:paraId="7E3F585F" w14:textId="77777777" w:rsidR="00372343" w:rsidRPr="004F26C9" w:rsidRDefault="00372343" w:rsidP="00372343">
      <w:pPr>
        <w:rPr>
          <w:rFonts w:asciiTheme="minorHAnsi" w:hAnsiTheme="minorHAnsi" w:cstheme="minorHAnsi"/>
          <w:b/>
        </w:rPr>
      </w:pPr>
      <w:r w:rsidRPr="004F26C9">
        <w:rPr>
          <w:rFonts w:asciiTheme="minorHAnsi" w:hAnsiTheme="minorHAnsi" w:cstheme="minorHAnsi"/>
          <w:b/>
        </w:rPr>
        <w:t>Werkwijze</w:t>
      </w:r>
    </w:p>
    <w:p w14:paraId="5F2E2893" w14:textId="77777777" w:rsidR="00372343" w:rsidRPr="004F26C9" w:rsidRDefault="00372343" w:rsidP="00372343">
      <w:pPr>
        <w:rPr>
          <w:rFonts w:asciiTheme="minorHAnsi" w:hAnsiTheme="minorHAnsi" w:cstheme="minorHAnsi"/>
          <w:sz w:val="22"/>
          <w:szCs w:val="22"/>
        </w:rPr>
      </w:pPr>
      <w:r w:rsidRPr="004F26C9">
        <w:rPr>
          <w:rFonts w:asciiTheme="minorHAnsi" w:hAnsiTheme="minorHAnsi" w:cstheme="minorHAnsi"/>
          <w:sz w:val="22"/>
          <w:szCs w:val="22"/>
        </w:rPr>
        <w:t>Kies 1 voorzitter (iemand die het gesprek leidt / tijd in de gaten houdt).</w:t>
      </w:r>
      <w:r>
        <w:rPr>
          <w:rFonts w:asciiTheme="minorHAnsi" w:hAnsiTheme="minorHAnsi" w:cstheme="minorHAnsi"/>
          <w:sz w:val="22"/>
          <w:szCs w:val="22"/>
        </w:rPr>
        <w:t xml:space="preserve"> De eerste week / weken is de docent de voorzitter. </w:t>
      </w:r>
    </w:p>
    <w:p w14:paraId="08D7772F" w14:textId="77777777" w:rsidR="00372343" w:rsidRPr="004F26C9" w:rsidRDefault="00372343" w:rsidP="00372343">
      <w:pPr>
        <w:rPr>
          <w:rFonts w:asciiTheme="minorHAnsi" w:hAnsiTheme="minorHAnsi" w:cstheme="minorHAnsi"/>
          <w:sz w:val="22"/>
          <w:szCs w:val="22"/>
        </w:rPr>
      </w:pPr>
    </w:p>
    <w:p w14:paraId="4D03E924" w14:textId="77777777" w:rsidR="00372343" w:rsidRPr="004F26C9" w:rsidRDefault="00372343" w:rsidP="00372343">
      <w:pPr>
        <w:rPr>
          <w:rFonts w:asciiTheme="minorHAnsi" w:hAnsiTheme="minorHAnsi" w:cstheme="minorHAnsi"/>
          <w:sz w:val="22"/>
          <w:szCs w:val="22"/>
        </w:rPr>
      </w:pPr>
      <w:r w:rsidRPr="004F26C9">
        <w:rPr>
          <w:rFonts w:asciiTheme="minorHAnsi" w:hAnsiTheme="minorHAnsi" w:cstheme="minorHAnsi"/>
          <w:sz w:val="22"/>
          <w:szCs w:val="22"/>
        </w:rPr>
        <w:t>Kies een uitdagende situatie op je werk. Schrijf in 3 zinnen wat de situatie is en wat je er lastig aan vindt. (voorbeelden in de bijlage)</w:t>
      </w:r>
    </w:p>
    <w:p w14:paraId="2A13E438" w14:textId="77777777" w:rsidR="00372343" w:rsidRPr="004F26C9" w:rsidRDefault="00372343" w:rsidP="00372343">
      <w:pPr>
        <w:rPr>
          <w:rFonts w:asciiTheme="minorHAnsi" w:hAnsiTheme="minorHAnsi" w:cstheme="minorHAnsi"/>
          <w:sz w:val="22"/>
          <w:szCs w:val="22"/>
        </w:rPr>
      </w:pPr>
    </w:p>
    <w:p w14:paraId="5826FF86" w14:textId="77777777" w:rsidR="00372343" w:rsidRPr="004F26C9" w:rsidRDefault="00372343" w:rsidP="00372343">
      <w:pPr>
        <w:rPr>
          <w:rFonts w:asciiTheme="minorHAnsi" w:hAnsiTheme="minorHAnsi" w:cstheme="minorHAnsi"/>
          <w:sz w:val="22"/>
          <w:szCs w:val="22"/>
        </w:rPr>
      </w:pPr>
      <w:r w:rsidRPr="004F26C9">
        <w:rPr>
          <w:rFonts w:asciiTheme="minorHAnsi" w:hAnsiTheme="minorHAnsi" w:cstheme="minorHAnsi"/>
          <w:sz w:val="22"/>
          <w:szCs w:val="22"/>
        </w:rPr>
        <w:t xml:space="preserve">Bespreek </w:t>
      </w:r>
      <w:r>
        <w:rPr>
          <w:rFonts w:asciiTheme="minorHAnsi" w:hAnsiTheme="minorHAnsi" w:cstheme="minorHAnsi"/>
          <w:sz w:val="22"/>
          <w:szCs w:val="22"/>
        </w:rPr>
        <w:t xml:space="preserve">kort </w:t>
      </w:r>
      <w:r w:rsidRPr="004F26C9">
        <w:rPr>
          <w:rFonts w:asciiTheme="minorHAnsi" w:hAnsiTheme="minorHAnsi" w:cstheme="minorHAnsi"/>
          <w:sz w:val="22"/>
          <w:szCs w:val="22"/>
        </w:rPr>
        <w:t>de situaties. Kies met elkaar 1 casus uit die jullie verder gaan bespreken.</w:t>
      </w:r>
    </w:p>
    <w:p w14:paraId="6B25A6F2" w14:textId="77777777" w:rsidR="00372343" w:rsidRPr="004F26C9" w:rsidRDefault="00372343" w:rsidP="00372343">
      <w:pPr>
        <w:rPr>
          <w:rFonts w:asciiTheme="minorHAnsi" w:hAnsiTheme="minorHAnsi" w:cstheme="minorHAnsi"/>
          <w:sz w:val="22"/>
          <w:szCs w:val="22"/>
        </w:rPr>
      </w:pPr>
    </w:p>
    <w:p w14:paraId="1E828801" w14:textId="77777777" w:rsidR="00372343" w:rsidRPr="004F26C9" w:rsidRDefault="00372343" w:rsidP="00372343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 w:rsidRPr="004F26C9">
        <w:rPr>
          <w:rFonts w:asciiTheme="minorHAnsi" w:hAnsiTheme="minorHAnsi" w:cstheme="minorHAnsi"/>
        </w:rPr>
        <w:t xml:space="preserve">Introductie situatie: De inbrenger doet kort en krachtig haar verhaal. </w:t>
      </w:r>
    </w:p>
    <w:p w14:paraId="10A84C08" w14:textId="77777777" w:rsidR="00372343" w:rsidRPr="004F26C9" w:rsidRDefault="00372343" w:rsidP="00372343">
      <w:pPr>
        <w:pStyle w:val="Lijstalinea"/>
        <w:rPr>
          <w:rFonts w:asciiTheme="minorHAnsi" w:hAnsiTheme="minorHAnsi" w:cstheme="minorHAnsi"/>
        </w:rPr>
      </w:pPr>
    </w:p>
    <w:p w14:paraId="23799531" w14:textId="77777777" w:rsidR="00372343" w:rsidRPr="004F26C9" w:rsidRDefault="00372343" w:rsidP="00372343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 w:rsidRPr="004F26C9">
        <w:rPr>
          <w:rFonts w:asciiTheme="minorHAnsi" w:hAnsiTheme="minorHAnsi" w:cstheme="minorHAnsi"/>
        </w:rPr>
        <w:t xml:space="preserve">Probleemverkenning: De </w:t>
      </w:r>
      <w:r>
        <w:rPr>
          <w:rFonts w:asciiTheme="minorHAnsi" w:hAnsiTheme="minorHAnsi" w:cstheme="minorHAnsi"/>
        </w:rPr>
        <w:t>deelnemers</w:t>
      </w:r>
      <w:r w:rsidRPr="004F26C9">
        <w:rPr>
          <w:rFonts w:asciiTheme="minorHAnsi" w:hAnsiTheme="minorHAnsi" w:cstheme="minorHAnsi"/>
        </w:rPr>
        <w:t xml:space="preserve"> schrijven elk 3 vragen op om de situatie te verhelderen. Geef geen oplossingen in deze ronde. Stel alleen vragen. </w:t>
      </w:r>
    </w:p>
    <w:p w14:paraId="0A5D3AD1" w14:textId="77777777" w:rsidR="00372343" w:rsidRPr="004F26C9" w:rsidRDefault="00372343" w:rsidP="00372343">
      <w:pPr>
        <w:rPr>
          <w:rFonts w:asciiTheme="minorHAnsi" w:hAnsiTheme="minorHAnsi" w:cstheme="minorHAnsi"/>
          <w:sz w:val="22"/>
          <w:szCs w:val="22"/>
        </w:rPr>
      </w:pPr>
    </w:p>
    <w:p w14:paraId="35A61860" w14:textId="77777777" w:rsidR="00372343" w:rsidRPr="004F26C9" w:rsidRDefault="00372343" w:rsidP="00372343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 w:rsidRPr="004F26C9">
        <w:rPr>
          <w:rFonts w:asciiTheme="minorHAnsi" w:hAnsiTheme="minorHAnsi" w:cstheme="minorHAnsi"/>
        </w:rPr>
        <w:t xml:space="preserve">De inbrenger gaat buiten de groep zitten, met de rug naar de  groep en mag niet meer praten. Het is wel belangrijk dat zij/hij de anderen goed kan horen. </w:t>
      </w:r>
    </w:p>
    <w:p w14:paraId="4001FA69" w14:textId="77777777" w:rsidR="00372343" w:rsidRPr="004F26C9" w:rsidRDefault="00372343" w:rsidP="00372343">
      <w:pPr>
        <w:pStyle w:val="Lijstalinea"/>
        <w:rPr>
          <w:rFonts w:asciiTheme="minorHAnsi" w:hAnsiTheme="minorHAnsi" w:cstheme="minorHAnsi"/>
        </w:rPr>
      </w:pPr>
    </w:p>
    <w:p w14:paraId="26F05853" w14:textId="77777777" w:rsidR="00372343" w:rsidRPr="004F26C9" w:rsidRDefault="00372343" w:rsidP="00372343">
      <w:pPr>
        <w:pStyle w:val="Lijstalinea"/>
        <w:rPr>
          <w:rFonts w:asciiTheme="minorHAnsi" w:hAnsiTheme="minorHAnsi" w:cstheme="minorHAnsi"/>
        </w:rPr>
      </w:pPr>
      <w:r w:rsidRPr="004F26C9">
        <w:rPr>
          <w:rFonts w:asciiTheme="minorHAnsi" w:hAnsiTheme="minorHAnsi" w:cstheme="minorHAnsi"/>
        </w:rPr>
        <w:t xml:space="preserve">Op dit moment gaan de </w:t>
      </w:r>
      <w:r>
        <w:rPr>
          <w:rFonts w:asciiTheme="minorHAnsi" w:hAnsiTheme="minorHAnsi" w:cstheme="minorHAnsi"/>
        </w:rPr>
        <w:t>deelnemers</w:t>
      </w:r>
      <w:r w:rsidRPr="004F26C9">
        <w:rPr>
          <w:rFonts w:asciiTheme="minorHAnsi" w:hAnsiTheme="minorHAnsi" w:cstheme="minorHAnsi"/>
        </w:rPr>
        <w:t xml:space="preserve"> met elkaar in gesprek over de situatie, de mogelijke achtergronden, oorzaken, oplossingen, valkuilen. </w:t>
      </w:r>
    </w:p>
    <w:p w14:paraId="6D793B3F" w14:textId="77777777" w:rsidR="00372343" w:rsidRPr="004F26C9" w:rsidRDefault="00372343" w:rsidP="00372343">
      <w:pPr>
        <w:pStyle w:val="Lijstalinea"/>
        <w:rPr>
          <w:rFonts w:asciiTheme="minorHAnsi" w:hAnsiTheme="minorHAnsi" w:cstheme="minorHAnsi"/>
        </w:rPr>
      </w:pPr>
    </w:p>
    <w:p w14:paraId="5EE2CA95" w14:textId="77777777" w:rsidR="00372343" w:rsidRPr="004F26C9" w:rsidRDefault="00372343" w:rsidP="00372343">
      <w:pPr>
        <w:ind w:left="708"/>
        <w:rPr>
          <w:rFonts w:asciiTheme="minorHAnsi" w:hAnsiTheme="minorHAnsi" w:cstheme="minorHAnsi"/>
          <w:sz w:val="22"/>
          <w:szCs w:val="22"/>
        </w:rPr>
      </w:pPr>
      <w:r w:rsidRPr="004F26C9">
        <w:rPr>
          <w:rFonts w:asciiTheme="minorHAnsi" w:hAnsiTheme="minorHAnsi" w:cstheme="minorHAnsi"/>
          <w:sz w:val="22"/>
          <w:szCs w:val="22"/>
        </w:rPr>
        <w:t xml:space="preserve">De inbrenger luistert goed en schrijft relevante dingen op. Let op: als in de groep onjuiste dingen worden gezegd, dan laat je dat gaan. Ga niet uitleggen of verbeteren. </w:t>
      </w:r>
    </w:p>
    <w:p w14:paraId="3D82A925" w14:textId="77777777" w:rsidR="00372343" w:rsidRPr="004F26C9" w:rsidRDefault="00372343" w:rsidP="00372343">
      <w:pPr>
        <w:pStyle w:val="Lijstalinea"/>
        <w:rPr>
          <w:rFonts w:asciiTheme="minorHAnsi" w:hAnsiTheme="minorHAnsi" w:cstheme="minorHAnsi"/>
        </w:rPr>
      </w:pPr>
    </w:p>
    <w:p w14:paraId="589FC350" w14:textId="77777777" w:rsidR="00372343" w:rsidRPr="004F26C9" w:rsidRDefault="00372343" w:rsidP="00372343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 w:rsidRPr="004F26C9">
        <w:rPr>
          <w:rFonts w:asciiTheme="minorHAnsi" w:hAnsiTheme="minorHAnsi" w:cstheme="minorHAnsi"/>
        </w:rPr>
        <w:t xml:space="preserve">De inbrenger komt terug in de groep en mag vertellen: </w:t>
      </w:r>
    </w:p>
    <w:p w14:paraId="0414A9DC" w14:textId="77777777" w:rsidR="00372343" w:rsidRPr="004F26C9" w:rsidRDefault="00372343" w:rsidP="00372343">
      <w:pPr>
        <w:pStyle w:val="Lijstalinea"/>
        <w:rPr>
          <w:rFonts w:asciiTheme="minorHAnsi" w:hAnsiTheme="minorHAnsi" w:cstheme="minorHAnsi"/>
        </w:rPr>
      </w:pPr>
    </w:p>
    <w:p w14:paraId="27C50F93" w14:textId="77777777" w:rsidR="00372343" w:rsidRPr="004F26C9" w:rsidRDefault="00372343" w:rsidP="00372343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4F26C9">
        <w:rPr>
          <w:rFonts w:asciiTheme="minorHAnsi" w:hAnsiTheme="minorHAnsi" w:cstheme="minorHAnsi"/>
        </w:rPr>
        <w:t>‘</w:t>
      </w:r>
      <w:r w:rsidR="00972FF2">
        <w:rPr>
          <w:rFonts w:asciiTheme="minorHAnsi" w:hAnsiTheme="minorHAnsi" w:cstheme="minorHAnsi"/>
        </w:rPr>
        <w:t>Wat ik meeneem is</w:t>
      </w:r>
      <w:r w:rsidRPr="004F26C9">
        <w:rPr>
          <w:rFonts w:asciiTheme="minorHAnsi" w:hAnsiTheme="minorHAnsi" w:cstheme="minorHAnsi"/>
        </w:rPr>
        <w:t xml:space="preserve"> …’</w:t>
      </w:r>
    </w:p>
    <w:p w14:paraId="4DF34C26" w14:textId="77777777" w:rsidR="00372343" w:rsidRPr="004F26C9" w:rsidRDefault="00372343" w:rsidP="00372343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4F26C9">
        <w:rPr>
          <w:rFonts w:asciiTheme="minorHAnsi" w:hAnsiTheme="minorHAnsi" w:cstheme="minorHAnsi"/>
        </w:rPr>
        <w:t>‘Wat me het meest is opgevallen …</w:t>
      </w:r>
    </w:p>
    <w:p w14:paraId="09BD2E2B" w14:textId="77777777" w:rsidR="00372343" w:rsidRPr="004F26C9" w:rsidRDefault="00372343" w:rsidP="00372343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4F26C9">
        <w:rPr>
          <w:rFonts w:asciiTheme="minorHAnsi" w:hAnsiTheme="minorHAnsi" w:cstheme="minorHAnsi"/>
        </w:rPr>
        <w:t>‘Mijn nieuwe inzicht is …’</w:t>
      </w:r>
    </w:p>
    <w:p w14:paraId="39A0CB5D" w14:textId="77777777" w:rsidR="00372343" w:rsidRPr="004F26C9" w:rsidRDefault="00372343" w:rsidP="00372343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68A67AE9" w14:textId="77777777" w:rsidR="00372343" w:rsidRPr="004F26C9" w:rsidRDefault="00372343" w:rsidP="00372343">
      <w:pPr>
        <w:ind w:left="708"/>
        <w:rPr>
          <w:rFonts w:asciiTheme="minorHAnsi" w:hAnsiTheme="minorHAnsi" w:cstheme="minorHAnsi"/>
          <w:sz w:val="22"/>
          <w:szCs w:val="22"/>
        </w:rPr>
      </w:pPr>
      <w:r w:rsidRPr="004F26C9">
        <w:rPr>
          <w:rFonts w:asciiTheme="minorHAnsi" w:hAnsiTheme="minorHAnsi" w:cstheme="minorHAnsi"/>
          <w:sz w:val="22"/>
          <w:szCs w:val="22"/>
        </w:rPr>
        <w:t>Vertel niet ‘Wat student A zei is helemaal niet waar want …’ Ga de situatie niet verder uitleggen</w:t>
      </w:r>
      <w:r w:rsidR="00972FF2">
        <w:rPr>
          <w:rFonts w:asciiTheme="minorHAnsi" w:hAnsiTheme="minorHAnsi" w:cstheme="minorHAnsi"/>
          <w:sz w:val="22"/>
          <w:szCs w:val="22"/>
        </w:rPr>
        <w:t>, dat is niet meer van belang</w:t>
      </w:r>
      <w:r w:rsidRPr="004F26C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C62B76" w14:textId="77777777" w:rsidR="00372343" w:rsidRPr="004F26C9" w:rsidRDefault="00372343" w:rsidP="00372343">
      <w:pPr>
        <w:rPr>
          <w:rFonts w:asciiTheme="minorHAnsi" w:hAnsiTheme="minorHAnsi" w:cstheme="minorHAnsi"/>
          <w:sz w:val="22"/>
          <w:szCs w:val="22"/>
        </w:rPr>
      </w:pPr>
    </w:p>
    <w:p w14:paraId="2E7E4082" w14:textId="77777777" w:rsidR="00372343" w:rsidRPr="004F26C9" w:rsidRDefault="00372343" w:rsidP="00372343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 w:rsidRPr="004F26C9">
        <w:rPr>
          <w:rFonts w:asciiTheme="minorHAnsi" w:hAnsiTheme="minorHAnsi" w:cstheme="minorHAnsi"/>
        </w:rPr>
        <w:t xml:space="preserve">Voorzitter / groep stelt afsluitende vragen: </w:t>
      </w:r>
    </w:p>
    <w:p w14:paraId="3C7D919F" w14:textId="77777777" w:rsidR="00372343" w:rsidRPr="004F26C9" w:rsidRDefault="00372343" w:rsidP="00372343">
      <w:pPr>
        <w:pStyle w:val="Lijstalinea"/>
        <w:rPr>
          <w:rFonts w:asciiTheme="minorHAnsi" w:hAnsiTheme="minorHAnsi" w:cstheme="minorHAnsi"/>
        </w:rPr>
      </w:pPr>
      <w:r w:rsidRPr="004F26C9">
        <w:rPr>
          <w:rFonts w:asciiTheme="minorHAnsi" w:hAnsiTheme="minorHAnsi" w:cstheme="minorHAnsi"/>
        </w:rPr>
        <w:t>- Hoe was het om te luisteren en niet te reageren</w:t>
      </w:r>
    </w:p>
    <w:p w14:paraId="384844CC" w14:textId="77777777" w:rsidR="00372343" w:rsidRPr="004F26C9" w:rsidRDefault="00372343" w:rsidP="00372343">
      <w:pPr>
        <w:pStyle w:val="Lijstalinea"/>
        <w:rPr>
          <w:rFonts w:asciiTheme="minorHAnsi" w:hAnsiTheme="minorHAnsi" w:cstheme="minorHAnsi"/>
        </w:rPr>
      </w:pPr>
      <w:r w:rsidRPr="004F26C9">
        <w:rPr>
          <w:rFonts w:asciiTheme="minorHAnsi" w:hAnsiTheme="minorHAnsi" w:cstheme="minorHAnsi"/>
        </w:rPr>
        <w:t>- Wat steken de medestudenten hiervan op?</w:t>
      </w:r>
    </w:p>
    <w:p w14:paraId="47841D40" w14:textId="77777777" w:rsidR="00651BD1" w:rsidRDefault="00651BD1"/>
    <w:p w14:paraId="3263039B" w14:textId="77777777" w:rsidR="00372343" w:rsidRDefault="00372343"/>
    <w:p w14:paraId="1B8E259B" w14:textId="77777777" w:rsidR="00372343" w:rsidRDefault="00372343"/>
    <w:sectPr w:rsidR="00372343" w:rsidSect="00A968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D72D1"/>
    <w:multiLevelType w:val="hybridMultilevel"/>
    <w:tmpl w:val="BA40AF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5665D"/>
    <w:multiLevelType w:val="hybridMultilevel"/>
    <w:tmpl w:val="826E5DD0"/>
    <w:lvl w:ilvl="0" w:tplc="5668568A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14337801">
    <w:abstractNumId w:val="0"/>
  </w:num>
  <w:num w:numId="2" w16cid:durableId="1852447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43"/>
    <w:rsid w:val="00360AB1"/>
    <w:rsid w:val="00372343"/>
    <w:rsid w:val="00447D4D"/>
    <w:rsid w:val="0053525A"/>
    <w:rsid w:val="005B41EB"/>
    <w:rsid w:val="00651BD1"/>
    <w:rsid w:val="009309E8"/>
    <w:rsid w:val="00972FF2"/>
    <w:rsid w:val="009F4051"/>
    <w:rsid w:val="00A9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E052"/>
  <w15:chartTrackingRefBased/>
  <w15:docId w15:val="{7A4D136B-7C3E-394A-9AF8-DB835FA3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2343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2343"/>
    <w:pPr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96843-129e-4ac9-b649-860bd1e47521" xsi:nil="true"/>
    <lcf76f155ced4ddcb4097134ff3c332f xmlns="417ae187-688b-4a2e-8a43-e8df04768c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838528E79A6429174435AEEE36949" ma:contentTypeVersion="16" ma:contentTypeDescription="Een nieuw document maken." ma:contentTypeScope="" ma:versionID="e879f3d52fdf5ef7fe842ab46f1df481">
  <xsd:schema xmlns:xsd="http://www.w3.org/2001/XMLSchema" xmlns:xs="http://www.w3.org/2001/XMLSchema" xmlns:p="http://schemas.microsoft.com/office/2006/metadata/properties" xmlns:ns2="417ae187-688b-4a2e-8a43-e8df04768c19" xmlns:ns3="f3c96843-129e-4ac9-b649-860bd1e47521" targetNamespace="http://schemas.microsoft.com/office/2006/metadata/properties" ma:root="true" ma:fieldsID="cec74a6a3ffae4dc44657c35d34e0a0e" ns2:_="" ns3:_="">
    <xsd:import namespace="417ae187-688b-4a2e-8a43-e8df04768c19"/>
    <xsd:import namespace="f3c96843-129e-4ac9-b649-860bd1e47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e187-688b-4a2e-8a43-e8df04768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d4802d2-9749-450c-93e5-73106d07e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96843-129e-4ac9-b649-860bd1e47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271944-ee2a-4359-8a3a-fac2ec250207}" ma:internalName="TaxCatchAll" ma:showField="CatchAllData" ma:web="f3c96843-129e-4ac9-b649-860bd1e47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5AEFA-292F-42A6-87DD-2C911CE7421E}">
  <ds:schemaRefs>
    <ds:schemaRef ds:uri="http://schemas.openxmlformats.org/package/2006/metadata/core-properties"/>
    <ds:schemaRef ds:uri="http://purl.org/dc/dcmitype/"/>
    <ds:schemaRef ds:uri="417ae187-688b-4a2e-8a43-e8df04768c19"/>
    <ds:schemaRef ds:uri="http://schemas.microsoft.com/office/2006/documentManagement/types"/>
    <ds:schemaRef ds:uri="http://purl.org/dc/elements/1.1/"/>
    <ds:schemaRef ds:uri="http://www.w3.org/XML/1998/namespace"/>
    <ds:schemaRef ds:uri="f3c96843-129e-4ac9-b649-860bd1e47521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8BEBB1A-7827-45D4-8FEF-9296E561D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1A824-6865-4483-882D-A01533421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ae187-688b-4a2e-8a43-e8df04768c19"/>
    <ds:schemaRef ds:uri="f3c96843-129e-4ac9-b649-860bd1e47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van Riet</dc:creator>
  <cp:keywords/>
  <dc:description/>
  <cp:lastModifiedBy>Wessel van Veen</cp:lastModifiedBy>
  <cp:revision>2</cp:revision>
  <dcterms:created xsi:type="dcterms:W3CDTF">2022-09-07T09:37:00Z</dcterms:created>
  <dcterms:modified xsi:type="dcterms:W3CDTF">2022-09-07T09:37:00Z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0x01010031A838528E79A6429174435AEEE36949</vt:lpwstr>
  </property>
</Properties>
</file>